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EC" w:rsidRDefault="00244BB2">
      <w:r>
        <w:rPr>
          <w:rStyle w:val="Textoennegrita"/>
          <w:rFonts w:ascii="Arial" w:hAnsi="Arial" w:cs="Arial"/>
          <w:color w:val="424242"/>
          <w:sz w:val="21"/>
          <w:szCs w:val="21"/>
          <w:shd w:val="clear" w:color="auto" w:fill="FFFFFF"/>
        </w:rPr>
        <w:t>Su ID de Wallet: </w:t>
      </w:r>
      <w:hyperlink r:id="rId5" w:anchor="/login/b976993e-42da-47d8-9744-86d45ecde044" w:tgtFrame="_blank" w:history="1">
        <w:r>
          <w:rPr>
            <w:rStyle w:val="Hipervnculo"/>
            <w:rFonts w:ascii="Arial" w:hAnsi="Arial" w:cs="Arial"/>
            <w:b/>
            <w:bCs/>
            <w:color w:val="1155CC"/>
            <w:sz w:val="21"/>
            <w:szCs w:val="21"/>
            <w:shd w:val="clear" w:color="auto" w:fill="FFFFFF"/>
          </w:rPr>
          <w:t>b976993e-42da-47d8-9744-86d45ecde044</w:t>
        </w:r>
      </w:hyperlink>
      <w:bookmarkStart w:id="0" w:name="_GoBack"/>
      <w:bookmarkEnd w:id="0"/>
    </w:p>
    <w:sectPr w:rsidR="00A22B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BB2"/>
    <w:rsid w:val="00244BB2"/>
    <w:rsid w:val="006F4080"/>
    <w:rsid w:val="009A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244BB2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244B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244BB2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244B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lockchain.info/wall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Personal</cp:lastModifiedBy>
  <cp:revision>1</cp:revision>
  <dcterms:created xsi:type="dcterms:W3CDTF">2017-07-30T02:10:00Z</dcterms:created>
  <dcterms:modified xsi:type="dcterms:W3CDTF">2017-07-30T02:10:00Z</dcterms:modified>
</cp:coreProperties>
</file>